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50" w:rsidRPr="00AB1E50" w:rsidRDefault="00AB1E50" w:rsidP="00AB1E50">
      <w:pPr>
        <w:rPr>
          <w:b/>
          <w:sz w:val="24"/>
          <w:szCs w:val="24"/>
        </w:rPr>
      </w:pPr>
      <w:r w:rsidRPr="00AB1E50">
        <w:rPr>
          <w:b/>
          <w:sz w:val="24"/>
          <w:szCs w:val="24"/>
        </w:rPr>
        <w:t>Name</w:t>
      </w:r>
      <w:proofErr w:type="gramStart"/>
      <w:r w:rsidRPr="00AB1E50">
        <w:rPr>
          <w:b/>
          <w:sz w:val="24"/>
          <w:szCs w:val="24"/>
        </w:rPr>
        <w:t>:_</w:t>
      </w:r>
      <w:proofErr w:type="gramEnd"/>
      <w:r w:rsidRPr="00AB1E50">
        <w:rPr>
          <w:b/>
          <w:sz w:val="24"/>
          <w:szCs w:val="24"/>
        </w:rPr>
        <w:t>________________________________</w:t>
      </w:r>
      <w:r w:rsidRPr="00AB1E50">
        <w:rPr>
          <w:b/>
          <w:sz w:val="24"/>
          <w:szCs w:val="24"/>
        </w:rPr>
        <w:tab/>
      </w:r>
      <w:r w:rsidRPr="00AB1E50">
        <w:rPr>
          <w:b/>
          <w:sz w:val="24"/>
          <w:szCs w:val="24"/>
        </w:rPr>
        <w:tab/>
      </w:r>
      <w:r w:rsidRPr="00AB1E50">
        <w:rPr>
          <w:b/>
          <w:sz w:val="24"/>
          <w:szCs w:val="24"/>
        </w:rPr>
        <w:tab/>
        <w:t>Score:_______________</w:t>
      </w:r>
    </w:p>
    <w:p w:rsidR="00AB1E50" w:rsidRPr="00AB1E50" w:rsidRDefault="00AB1E50" w:rsidP="00AB1E50">
      <w:pPr>
        <w:rPr>
          <w:b/>
          <w:sz w:val="24"/>
          <w:szCs w:val="24"/>
        </w:rPr>
      </w:pPr>
      <w:r w:rsidRPr="00AB1E50"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8.1pt;margin-top:18.3pt;width:135.85pt;height:117.85pt;z-index:251660288;mso-width-relative:margin;mso-height-relative:margin" strokecolor="white [3212]">
            <v:textbox>
              <w:txbxContent>
                <w:p w:rsidR="00AB1E50" w:rsidRDefault="00AB1E50">
                  <w:r w:rsidRPr="00AB1E50">
                    <w:drawing>
                      <wp:inline distT="0" distB="0" distL="0" distR="0">
                        <wp:extent cx="1333583" cy="1209675"/>
                        <wp:effectExtent l="19050" t="0" r="0" b="0"/>
                        <wp:docPr id="107" name="Picture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081" cy="1209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54A01">
        <w:rPr>
          <w:rFonts w:ascii="Arial" w:eastAsia="Times New Roman" w:hAnsi="Arial" w:cs="Arial"/>
          <w:color w:val="333333"/>
          <w:sz w:val="24"/>
          <w:szCs w:val="24"/>
        </w:rPr>
        <w:t xml:space="preserve">Below you will find a great recipe for making </w:t>
      </w:r>
      <w:r w:rsidR="009961B1">
        <w:rPr>
          <w:rFonts w:ascii="Arial" w:eastAsia="Times New Roman" w:hAnsi="Arial" w:cs="Arial"/>
          <w:color w:val="333333"/>
          <w:sz w:val="24"/>
          <w:szCs w:val="24"/>
        </w:rPr>
        <w:t>extra</w:t>
      </w:r>
      <w:r w:rsidR="00754A01">
        <w:rPr>
          <w:rFonts w:ascii="Arial" w:eastAsia="Times New Roman" w:hAnsi="Arial" w:cs="Arial"/>
          <w:color w:val="333333"/>
          <w:sz w:val="24"/>
          <w:szCs w:val="24"/>
        </w:rPr>
        <w:t xml:space="preserve"> big blueberry muffins</w:t>
      </w:r>
      <w:r w:rsidRPr="00AB1E50">
        <w:rPr>
          <w:rFonts w:ascii="Arial" w:eastAsia="Times New Roman" w:hAnsi="Arial" w:cs="Arial"/>
          <w:color w:val="333333"/>
          <w:sz w:val="24"/>
          <w:szCs w:val="24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360"/>
      </w:tblGrid>
      <w:tr w:rsidR="00AB1E50" w:rsidRPr="00AB1E50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874"/>
              <w:gridCol w:w="4486"/>
            </w:tblGrid>
            <w:tr w:rsidR="00AB1E50" w:rsidRPr="00AB1E50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150" w:type="dxa"/>
                  </w:tcMar>
                  <w:hideMark/>
                </w:tcPr>
                <w:p w:rsidR="00AB1E50" w:rsidRPr="00AB1E50" w:rsidRDefault="00AB1E50" w:rsidP="00AB1E5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</w:pPr>
                  <w:r w:rsidRPr="00AB1E50">
                    <w:rPr>
                      <w:rFonts w:ascii="Arial" w:eastAsia="Times New Roman" w:hAnsi="Arial" w:cs="Arial"/>
                      <w:b/>
                      <w:bCs/>
                      <w:color w:val="FB6400"/>
                      <w:sz w:val="24"/>
                      <w:szCs w:val="24"/>
                    </w:rPr>
                    <w:t xml:space="preserve">Prep Time: </w:t>
                  </w:r>
                  <w:r w:rsidRPr="00AB1E50"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  <w:t>15 Minutes</w:t>
                  </w:r>
                </w:p>
                <w:p w:rsidR="00AB1E50" w:rsidRPr="00AB1E50" w:rsidRDefault="00AB1E50" w:rsidP="00AB1E5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</w:pPr>
                  <w:r w:rsidRPr="00AB1E50">
                    <w:rPr>
                      <w:rFonts w:ascii="Arial" w:eastAsia="Times New Roman" w:hAnsi="Arial" w:cs="Arial"/>
                      <w:b/>
                      <w:bCs/>
                      <w:color w:val="FB6400"/>
                      <w:sz w:val="24"/>
                      <w:szCs w:val="24"/>
                    </w:rPr>
                    <w:t xml:space="preserve">Cook Time: </w:t>
                  </w:r>
                  <w:r w:rsidRPr="00AB1E50"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  <w:t>25 Minutes</w:t>
                  </w:r>
                </w:p>
              </w:tc>
              <w:tc>
                <w:tcPr>
                  <w:tcW w:w="0" w:type="auto"/>
                  <w:tcBorders>
                    <w:left w:val="single" w:sz="6" w:space="0" w:color="ECE9D8"/>
                  </w:tcBorders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B1E50" w:rsidRPr="00AB1E50" w:rsidRDefault="00AB1E50" w:rsidP="00AB1E5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</w:pPr>
                  <w:r w:rsidRPr="00AB1E50">
                    <w:rPr>
                      <w:rFonts w:ascii="Arial" w:eastAsia="Times New Roman" w:hAnsi="Arial" w:cs="Arial"/>
                      <w:b/>
                      <w:bCs/>
                      <w:color w:val="FB6400"/>
                      <w:sz w:val="24"/>
                      <w:szCs w:val="24"/>
                    </w:rPr>
                    <w:t xml:space="preserve">Ready In: </w:t>
                  </w:r>
                  <w:r w:rsidRPr="00AB1E50"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  <w:t>40 Minutes</w:t>
                  </w:r>
                </w:p>
                <w:p w:rsidR="00AB1E50" w:rsidRPr="00AB1E50" w:rsidRDefault="00AB1E50" w:rsidP="00AB1E5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</w:pPr>
                  <w:r w:rsidRPr="00AB1E50">
                    <w:rPr>
                      <w:rFonts w:ascii="Arial" w:eastAsia="Times New Roman" w:hAnsi="Arial" w:cs="Arial"/>
                      <w:b/>
                      <w:bCs/>
                      <w:color w:val="FB6400"/>
                      <w:sz w:val="24"/>
                      <w:szCs w:val="24"/>
                    </w:rPr>
                    <w:t xml:space="preserve">Servings: </w:t>
                  </w:r>
                  <w:r w:rsidRPr="00AB1E50">
                    <w:rPr>
                      <w:rFonts w:ascii="Verdana" w:eastAsia="Times New Roman" w:hAnsi="Verdana" w:cs="Times New Roman"/>
                      <w:color w:val="666666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AB1E50" w:rsidRPr="00AB1E50" w:rsidRDefault="00AB1E50" w:rsidP="00AB1E50">
            <w:pPr>
              <w:spacing w:before="180"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</w:p>
        </w:tc>
      </w:tr>
    </w:tbl>
    <w:p w:rsidR="00AB1E50" w:rsidRPr="00AB1E50" w:rsidRDefault="00AB1E50" w:rsidP="00AB1E50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AB1E50" w:rsidRPr="00AB1E50" w:rsidRDefault="00AB1E50" w:rsidP="00AB1E50">
      <w:pPr>
        <w:spacing w:after="6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AB1E50">
        <w:rPr>
          <w:rFonts w:ascii="Arial" w:eastAsia="Times New Roman" w:hAnsi="Arial" w:cs="Arial"/>
          <w:b/>
          <w:bCs/>
          <w:caps/>
          <w:color w:val="FB6400"/>
          <w:spacing w:val="12"/>
          <w:sz w:val="24"/>
          <w:szCs w:val="24"/>
        </w:rPr>
        <w:t>Ingredients: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AB1E50" w:rsidRPr="00AB1E50">
        <w:trPr>
          <w:jc w:val="center"/>
        </w:trPr>
        <w:tc>
          <w:tcPr>
            <w:tcW w:w="2500" w:type="pct"/>
            <w:hideMark/>
          </w:tcPr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 1/2 cups all-purpose flour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3/4 cup white sugar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1/2 teaspoon salt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2 teaspoons baking powder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1/3 cup vegetable oil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 egg</w:t>
            </w:r>
          </w:p>
        </w:tc>
        <w:tc>
          <w:tcPr>
            <w:tcW w:w="2500" w:type="pct"/>
            <w:hideMark/>
          </w:tcPr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1/3 cup milk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 cup fresh blueberries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1/2 cup white sugar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1/3 cup all-purpose flour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1/4 cup butter, cubed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1 1/2 teaspoons ground cinnamon</w:t>
            </w:r>
          </w:p>
        </w:tc>
      </w:tr>
    </w:tbl>
    <w:p w:rsidR="00AB1E50" w:rsidRDefault="00AB1E50" w:rsidP="00AB1E50">
      <w:pPr>
        <w:rPr>
          <w:b/>
          <w:sz w:val="24"/>
          <w:szCs w:val="24"/>
        </w:rPr>
      </w:pPr>
    </w:p>
    <w:p w:rsidR="00AB1E50" w:rsidRDefault="00AB1E50" w:rsidP="00AB1E50">
      <w:pPr>
        <w:rPr>
          <w:b/>
          <w:sz w:val="24"/>
          <w:szCs w:val="24"/>
        </w:rPr>
      </w:pPr>
      <w:r w:rsidRPr="00AB1E50">
        <w:rPr>
          <w:b/>
          <w:sz w:val="24"/>
          <w:szCs w:val="24"/>
        </w:rPr>
        <w:t xml:space="preserve">Use ratios and proportion to figure out the ingredient needed for serving </w:t>
      </w:r>
      <w:r>
        <w:rPr>
          <w:b/>
          <w:sz w:val="24"/>
          <w:szCs w:val="24"/>
        </w:rPr>
        <w:t>_________</w:t>
      </w:r>
      <w:r w:rsidRPr="00AB1E50">
        <w:rPr>
          <w:b/>
          <w:sz w:val="24"/>
          <w:szCs w:val="24"/>
        </w:rPr>
        <w:t xml:space="preserve"> people</w:t>
      </w:r>
    </w:p>
    <w:p w:rsidR="00AB1E50" w:rsidRDefault="00AB1E50" w:rsidP="00AB1E50">
      <w:pPr>
        <w:rPr>
          <w:b/>
          <w:sz w:val="24"/>
          <w:szCs w:val="24"/>
        </w:rPr>
      </w:pPr>
    </w:p>
    <w:p w:rsidR="00AB1E50" w:rsidRPr="00AB1E50" w:rsidRDefault="00AB1E50" w:rsidP="00AB1E50">
      <w:pPr>
        <w:spacing w:after="6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AB1E50">
        <w:rPr>
          <w:rFonts w:ascii="Arial" w:eastAsia="Times New Roman" w:hAnsi="Arial" w:cs="Arial"/>
          <w:b/>
          <w:bCs/>
          <w:caps/>
          <w:color w:val="FB6400"/>
          <w:spacing w:val="12"/>
          <w:sz w:val="24"/>
          <w:szCs w:val="24"/>
        </w:rPr>
        <w:t>Ingredients:</w:t>
      </w:r>
    </w:p>
    <w:tbl>
      <w:tblPr>
        <w:tblW w:w="5337" w:type="pct"/>
        <w:jc w:val="center"/>
        <w:tblCellMar>
          <w:left w:w="0" w:type="dxa"/>
          <w:right w:w="0" w:type="dxa"/>
        </w:tblCellMar>
        <w:tblLook w:val="04A0"/>
      </w:tblPr>
      <w:tblGrid>
        <w:gridCol w:w="4680"/>
        <w:gridCol w:w="5311"/>
      </w:tblGrid>
      <w:tr w:rsidR="00AB1E50" w:rsidRPr="00AB1E50" w:rsidTr="00AB1E50">
        <w:trPr>
          <w:jc w:val="center"/>
        </w:trPr>
        <w:tc>
          <w:tcPr>
            <w:tcW w:w="2342" w:type="pct"/>
            <w:hideMark/>
          </w:tcPr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cups all-purpose flour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white sugar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teaspoon salt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 teaspoons baking powder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vegetable oil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egg</w:t>
            </w:r>
          </w:p>
        </w:tc>
        <w:tc>
          <w:tcPr>
            <w:tcW w:w="2658" w:type="pct"/>
            <w:hideMark/>
          </w:tcPr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milk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 cup fresh blueberries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white sugar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all-purpose flour</w:t>
            </w:r>
          </w:p>
          <w:p w:rsidR="00AB1E50" w:rsidRP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cup butter, cubed</w:t>
            </w:r>
          </w:p>
          <w:p w:rsidR="00AB1E50" w:rsidRPr="00AB1E50" w:rsidRDefault="00AB1E50" w:rsidP="00AB1E50">
            <w:pPr>
              <w:spacing w:after="60" w:line="240" w:lineRule="auto"/>
              <w:ind w:right="-630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>________</w:t>
            </w:r>
            <w:r w:rsidRPr="00AB1E50"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  <w:t xml:space="preserve"> teaspoons ground cinnamon</w:t>
            </w:r>
          </w:p>
        </w:tc>
      </w:tr>
      <w:tr w:rsidR="00AB1E50" w:rsidRPr="00AB1E50" w:rsidTr="00AB1E50">
        <w:trPr>
          <w:jc w:val="center"/>
        </w:trPr>
        <w:tc>
          <w:tcPr>
            <w:tcW w:w="2342" w:type="pct"/>
          </w:tcPr>
          <w:p w:rsid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</w:p>
        </w:tc>
        <w:tc>
          <w:tcPr>
            <w:tcW w:w="2658" w:type="pct"/>
          </w:tcPr>
          <w:p w:rsidR="00AB1E50" w:rsidRDefault="00AB1E50" w:rsidP="00AB1E50">
            <w:pPr>
              <w:spacing w:after="60" w:line="240" w:lineRule="auto"/>
              <w:rPr>
                <w:rFonts w:ascii="Verdana" w:eastAsia="Times New Roman" w:hAnsi="Verdana" w:cs="Times New Roman"/>
                <w:color w:val="666666"/>
                <w:sz w:val="24"/>
                <w:szCs w:val="24"/>
              </w:rPr>
            </w:pPr>
          </w:p>
        </w:tc>
      </w:tr>
    </w:tbl>
    <w:p w:rsidR="00AB1E50" w:rsidRPr="00AB1E50" w:rsidRDefault="00AB1E50" w:rsidP="00AB1E50">
      <w:pPr>
        <w:rPr>
          <w:b/>
          <w:sz w:val="24"/>
          <w:szCs w:val="24"/>
        </w:rPr>
      </w:pPr>
    </w:p>
    <w:sectPr w:rsidR="00AB1E50" w:rsidRPr="00AB1E50" w:rsidSect="00AB1E50">
      <w:headerReference w:type="default" r:id="rId7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E50" w:rsidRDefault="00AB1E50" w:rsidP="00AB1E50">
      <w:pPr>
        <w:spacing w:after="0" w:line="240" w:lineRule="auto"/>
      </w:pPr>
      <w:r>
        <w:separator/>
      </w:r>
    </w:p>
  </w:endnote>
  <w:endnote w:type="continuationSeparator" w:id="0">
    <w:p w:rsidR="00AB1E50" w:rsidRDefault="00AB1E50" w:rsidP="00AB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E50" w:rsidRDefault="00AB1E50" w:rsidP="00AB1E50">
      <w:pPr>
        <w:spacing w:after="0" w:line="240" w:lineRule="auto"/>
      </w:pPr>
      <w:r>
        <w:separator/>
      </w:r>
    </w:p>
  </w:footnote>
  <w:footnote w:type="continuationSeparator" w:id="0">
    <w:p w:rsidR="00AB1E50" w:rsidRDefault="00AB1E50" w:rsidP="00AB1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77C48FDD0A9462980C0C00C0D1BB5A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B1E50" w:rsidRDefault="00AB1E5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Recipe Worksheet </w:t>
        </w:r>
      </w:p>
    </w:sdtContent>
  </w:sdt>
  <w:p w:rsidR="00AB1E50" w:rsidRDefault="00AB1E5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E50"/>
    <w:rsid w:val="00754A01"/>
    <w:rsid w:val="009961B1"/>
    <w:rsid w:val="00AB1E50"/>
    <w:rsid w:val="00C3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E50"/>
  </w:style>
  <w:style w:type="paragraph" w:styleId="Footer">
    <w:name w:val="footer"/>
    <w:basedOn w:val="Normal"/>
    <w:link w:val="FooterChar"/>
    <w:uiPriority w:val="99"/>
    <w:semiHidden/>
    <w:unhideWhenUsed/>
    <w:rsid w:val="00AB1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1E50"/>
  </w:style>
  <w:style w:type="paragraph" w:styleId="BalloonText">
    <w:name w:val="Balloon Text"/>
    <w:basedOn w:val="Normal"/>
    <w:link w:val="BalloonTextChar"/>
    <w:uiPriority w:val="99"/>
    <w:semiHidden/>
    <w:unhideWhenUsed/>
    <w:rsid w:val="00AB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964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586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49752">
                              <w:marLeft w:val="49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42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2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00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0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4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7113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649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0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827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55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619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94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323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940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810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dotted" w:sz="6" w:space="9" w:color="CCCCCC"/>
                                                        <w:left w:val="dotted" w:sz="6" w:space="8" w:color="CCCCCC"/>
                                                        <w:bottom w:val="dotted" w:sz="6" w:space="8" w:color="CCCCCC"/>
                                                        <w:right w:val="dotted" w:sz="6" w:space="8" w:color="CCCCCC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47658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11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86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912585">
                              <w:marLeft w:val="49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24646">
                                  <w:marLeft w:val="0"/>
                                  <w:marRight w:val="0"/>
                                  <w:marTop w:val="180"/>
                                  <w:marBottom w:val="60"/>
                                  <w:divBdr>
                                    <w:top w:val="single" w:sz="6" w:space="6" w:color="ECE9D8"/>
                                    <w:left w:val="single" w:sz="2" w:space="0" w:color="ECE9D8"/>
                                    <w:bottom w:val="single" w:sz="2" w:space="0" w:color="ECE9D8"/>
                                    <w:right w:val="single" w:sz="2" w:space="0" w:color="ECE9D8"/>
                                  </w:divBdr>
                                </w:div>
                                <w:div w:id="281159644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080888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067854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089882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455600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473370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232832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146746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145959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894595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77592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511108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2232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763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2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62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84100">
                              <w:marLeft w:val="49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705694">
                                  <w:marLeft w:val="0"/>
                                  <w:marRight w:val="0"/>
                                  <w:marTop w:val="180"/>
                                  <w:marBottom w:val="60"/>
                                  <w:divBdr>
                                    <w:top w:val="single" w:sz="6" w:space="6" w:color="ECE9D8"/>
                                    <w:left w:val="single" w:sz="2" w:space="0" w:color="ECE9D8"/>
                                    <w:bottom w:val="single" w:sz="2" w:space="0" w:color="ECE9D8"/>
                                    <w:right w:val="single" w:sz="2" w:space="0" w:color="ECE9D8"/>
                                  </w:divBdr>
                                </w:div>
                                <w:div w:id="1437217195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12749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7665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15995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574424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816808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825659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276989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390483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928042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338900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154054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77C48FDD0A9462980C0C00C0D1BB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BF539-4878-43E0-ABEA-93C9255F43CC}"/>
      </w:docPartPr>
      <w:docPartBody>
        <w:p w:rsidR="002F179D" w:rsidRDefault="002F179D" w:rsidP="002F179D">
          <w:pPr>
            <w:pStyle w:val="777C48FDD0A9462980C0C00C0D1BB5A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179D"/>
    <w:rsid w:val="002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77C48FDD0A9462980C0C00C0D1BB5AA">
    <w:name w:val="777C48FDD0A9462980C0C00C0D1BB5AA"/>
    <w:rsid w:val="002F179D"/>
  </w:style>
  <w:style w:type="paragraph" w:customStyle="1" w:styleId="955D50A24A724806AD6C04AB0529E796">
    <w:name w:val="955D50A24A724806AD6C04AB0529E796"/>
    <w:rsid w:val="002F17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MHIS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Recipe Worksheet </dc:title>
  <dc:subject/>
  <dc:creator>MHIS</dc:creator>
  <cp:keywords/>
  <dc:description/>
  <cp:lastModifiedBy>MHIS</cp:lastModifiedBy>
  <cp:revision>3</cp:revision>
  <dcterms:created xsi:type="dcterms:W3CDTF">2013-05-28T15:36:00Z</dcterms:created>
  <dcterms:modified xsi:type="dcterms:W3CDTF">2013-05-28T15:54:00Z</dcterms:modified>
</cp:coreProperties>
</file>